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80" w:rsidRPr="00E80A84" w:rsidRDefault="00622F8B" w:rsidP="00E80A8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84">
        <w:rPr>
          <w:rFonts w:ascii="Times New Roman" w:hAnsi="Times New Roman" w:cs="Times New Roman"/>
          <w:b/>
          <w:sz w:val="28"/>
          <w:szCs w:val="28"/>
        </w:rPr>
        <w:t>Отчет о результатах приватизации муниципального имущества муниципального образования Борский сельсовет за 2023 год</w:t>
      </w:r>
    </w:p>
    <w:p w:rsidR="00E80A84" w:rsidRDefault="00E80A84" w:rsidP="00E80A8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0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119"/>
        <w:gridCol w:w="1701"/>
        <w:gridCol w:w="1559"/>
        <w:gridCol w:w="1417"/>
        <w:gridCol w:w="1701"/>
        <w:gridCol w:w="1039"/>
      </w:tblGrid>
      <w:tr w:rsidR="009D2928" w:rsidRPr="00467C23" w:rsidTr="009D2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467C23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467C2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№ </w:t>
            </w:r>
            <w:proofErr w:type="spellStart"/>
            <w:r w:rsidRPr="00467C2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</w:t>
            </w:r>
            <w:proofErr w:type="spellEnd"/>
            <w:r w:rsidRPr="00467C2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</w:t>
            </w:r>
            <w:proofErr w:type="spellStart"/>
            <w:r w:rsidRPr="00467C2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9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объекта и краткая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F5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F5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8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F5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8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F5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9D2928" w:rsidRPr="003F5664" w:rsidRDefault="009D2928" w:rsidP="00F5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8" w:rsidRPr="00D376F7" w:rsidTr="009D2928">
        <w:trPr>
          <w:gridAfter w:val="1"/>
          <w:wAfter w:w="103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D376F7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D376F7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ГАЗ-22171, 2010 г.в., ТС (6 мест), идентификационный номер (</w:t>
            </w: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VIN</w:t>
            </w: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) </w:t>
            </w: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X</w:t>
            </w: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96221710</w:t>
            </w: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A</w:t>
            </w: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0672877, модель и № двигателя  421600 </w:t>
            </w: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A</w:t>
            </w:r>
            <w:r w:rsidRPr="00D376F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0607407, цвет кузова серебристый, мощность двигателя 106,8 л.с. (78,5 кВт)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9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Красноярский край, Туруханский р-н, п. Бор, ул. Лесная, 30В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928">
              <w:rPr>
                <w:rFonts w:ascii="Times New Roman" w:hAnsi="Times New Roman"/>
                <w:bCs/>
                <w:sz w:val="24"/>
                <w:szCs w:val="24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301666,67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928">
              <w:rPr>
                <w:rFonts w:ascii="Times New Roman" w:hAnsi="Times New Roman"/>
                <w:bCs/>
                <w:sz w:val="24"/>
                <w:szCs w:val="24"/>
              </w:rPr>
              <w:t>Аукцион не назначался</w:t>
            </w:r>
          </w:p>
        </w:tc>
      </w:tr>
      <w:tr w:rsidR="009D2928" w:rsidRPr="004B1A47" w:rsidTr="009D2928">
        <w:trPr>
          <w:gridAfter w:val="1"/>
          <w:wAfter w:w="103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A71BDE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71B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E6397D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B0612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Снегоход </w:t>
            </w:r>
            <w:r w:rsidRPr="00B061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TAYGA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</w:rPr>
              <w:t xml:space="preserve"> </w:t>
            </w:r>
            <w:r w:rsidRPr="00384EA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550 </w:t>
            </w:r>
            <w:r w:rsidRPr="00384EA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PATRUL</w:t>
            </w:r>
            <w:r w:rsidRPr="00384EA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84EA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SWT</w:t>
            </w:r>
            <w:r w:rsidRPr="00B467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2010 г.в.,</w:t>
            </w:r>
            <w:r w:rsidRPr="00E6397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</w:rPr>
              <w:t xml:space="preserve"> </w:t>
            </w:r>
            <w:r w:rsidRPr="00C908A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гусеничный,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</w:rPr>
              <w:t xml:space="preserve"> </w:t>
            </w:r>
            <w:r w:rsidRPr="003A188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заводской номер машины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(рамы) </w:t>
            </w:r>
            <w:r w:rsidRPr="003A188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С410110063, м</w:t>
            </w:r>
            <w:r w:rsidRPr="00C14DF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одель и № двигателя  С4551040663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2F3B31" w:rsidRDefault="009D2928" w:rsidP="0049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D29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Красноярский край, Туруханский р-н, п. Бор, ул. Лесная, 30В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F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928">
              <w:rPr>
                <w:rFonts w:ascii="Times New Roman" w:hAnsi="Times New Roman"/>
                <w:bCs/>
                <w:sz w:val="24"/>
                <w:szCs w:val="24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F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154166,67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8" w:rsidRPr="009D2928" w:rsidRDefault="009D2928" w:rsidP="00F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928">
              <w:rPr>
                <w:rFonts w:ascii="Times New Roman" w:hAnsi="Times New Roman"/>
                <w:bCs/>
                <w:sz w:val="24"/>
                <w:szCs w:val="24"/>
              </w:rPr>
              <w:t>Аукцион не назначался</w:t>
            </w:r>
          </w:p>
        </w:tc>
      </w:tr>
    </w:tbl>
    <w:p w:rsidR="00622F8B" w:rsidRPr="00E6397D" w:rsidRDefault="00622F8B" w:rsidP="00622F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4423A7" w:rsidRPr="00E80A84" w:rsidRDefault="004423A7" w:rsidP="004423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4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муниципального образования Борский сельсовет (далее – Прогнозный план) на 2023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A84"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Федеральным законом Российской Федерации от21.12.2001 № 178-ФЗ «О приватизации государственного и муниципального имущества». </w:t>
      </w:r>
    </w:p>
    <w:p w:rsidR="004423A7" w:rsidRPr="00E80A84" w:rsidRDefault="004423A7" w:rsidP="004423A7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A84">
        <w:rPr>
          <w:rFonts w:ascii="Times New Roman" w:hAnsi="Times New Roman" w:cs="Times New Roman"/>
          <w:sz w:val="28"/>
          <w:szCs w:val="28"/>
        </w:rPr>
        <w:t xml:space="preserve">Прогнозный план на 2023 год был утвержден Решением </w:t>
      </w:r>
      <w:r w:rsidRPr="00E80A84">
        <w:rPr>
          <w:rFonts w:ascii="Times New Roman" w:eastAsia="Times New Roman" w:hAnsi="Times New Roman" w:cs="Times New Roman"/>
          <w:bCs/>
          <w:sz w:val="28"/>
          <w:szCs w:val="28"/>
        </w:rPr>
        <w:t>Борского сельского Совета депутатов</w:t>
      </w:r>
      <w:r w:rsidRPr="00E80A84">
        <w:rPr>
          <w:rFonts w:ascii="Times New Roman" w:hAnsi="Times New Roman" w:cs="Times New Roman"/>
          <w:bCs/>
          <w:sz w:val="28"/>
          <w:szCs w:val="28"/>
        </w:rPr>
        <w:t xml:space="preserve"> от 15.09.2022 года № 17-115 "</w:t>
      </w:r>
      <w:r w:rsidRPr="00E80A8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прогнозного плана (программы) приватизации муниципального имущества Борского сельсовета на 2023 год</w:t>
      </w:r>
      <w:r w:rsidRPr="00E80A84">
        <w:rPr>
          <w:rFonts w:ascii="Times New Roman" w:hAnsi="Times New Roman" w:cs="Times New Roman"/>
          <w:bCs/>
          <w:sz w:val="28"/>
          <w:szCs w:val="28"/>
        </w:rPr>
        <w:t>".</w:t>
      </w:r>
    </w:p>
    <w:p w:rsidR="004423A7" w:rsidRPr="00E80A84" w:rsidRDefault="004423A7" w:rsidP="004423A7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A84">
        <w:rPr>
          <w:rFonts w:ascii="Times New Roman" w:hAnsi="Times New Roman" w:cs="Times New Roman"/>
          <w:bCs/>
          <w:sz w:val="28"/>
          <w:szCs w:val="28"/>
        </w:rPr>
        <w:t>В прогнозном плане была запланирована продажа двух транспортных средств посредством проведения аукциона в электро</w:t>
      </w:r>
      <w:r>
        <w:rPr>
          <w:rFonts w:ascii="Times New Roman" w:hAnsi="Times New Roman" w:cs="Times New Roman"/>
          <w:bCs/>
          <w:sz w:val="28"/>
          <w:szCs w:val="28"/>
        </w:rPr>
        <w:t>нной форме на общую сумму 455833</w:t>
      </w:r>
      <w:r w:rsidRPr="00E80A84">
        <w:rPr>
          <w:rFonts w:ascii="Times New Roman" w:hAnsi="Times New Roman" w:cs="Times New Roman"/>
          <w:bCs/>
          <w:sz w:val="28"/>
          <w:szCs w:val="28"/>
        </w:rPr>
        <w:t>,34 руб. (без НДС).</w:t>
      </w:r>
    </w:p>
    <w:p w:rsidR="004423A7" w:rsidRPr="00E80A84" w:rsidRDefault="004423A7" w:rsidP="004423A7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A84">
        <w:rPr>
          <w:rFonts w:ascii="Times New Roman" w:hAnsi="Times New Roman" w:cs="Times New Roman"/>
          <w:bCs/>
          <w:sz w:val="28"/>
          <w:szCs w:val="28"/>
        </w:rPr>
        <w:t>Аукцион по продаже имущества в 2023 году не назначался.</w:t>
      </w:r>
    </w:p>
    <w:p w:rsidR="004423A7" w:rsidRPr="00E80A84" w:rsidRDefault="004423A7" w:rsidP="004423A7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A84">
        <w:rPr>
          <w:rFonts w:ascii="Times New Roman" w:hAnsi="Times New Roman" w:cs="Times New Roman"/>
          <w:bCs/>
          <w:sz w:val="28"/>
          <w:szCs w:val="28"/>
        </w:rPr>
        <w:t>План приватизации на 2023 год не реализован.</w:t>
      </w:r>
    </w:p>
    <w:p w:rsidR="00622F8B" w:rsidRDefault="00622F8B" w:rsidP="00622F8B">
      <w:pPr>
        <w:spacing w:line="360" w:lineRule="auto"/>
        <w:ind w:firstLine="709"/>
        <w:jc w:val="both"/>
        <w:rPr>
          <w:szCs w:val="28"/>
        </w:rPr>
      </w:pPr>
    </w:p>
    <w:p w:rsidR="00622F8B" w:rsidRDefault="00622F8B" w:rsidP="00622F8B">
      <w:pPr>
        <w:jc w:val="center"/>
      </w:pPr>
    </w:p>
    <w:sectPr w:rsidR="00622F8B" w:rsidSect="0076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622F8B"/>
    <w:rsid w:val="004423A7"/>
    <w:rsid w:val="00622F8B"/>
    <w:rsid w:val="00763C80"/>
    <w:rsid w:val="00964414"/>
    <w:rsid w:val="009D2928"/>
    <w:rsid w:val="00A24E88"/>
    <w:rsid w:val="00B83495"/>
    <w:rsid w:val="00E8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8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3280-57C1-4F84-BEF0-5702EAF7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</dc:creator>
  <cp:keywords/>
  <dc:description/>
  <cp:lastModifiedBy>Prop</cp:lastModifiedBy>
  <cp:revision>3</cp:revision>
  <dcterms:created xsi:type="dcterms:W3CDTF">2024-08-06T10:08:00Z</dcterms:created>
  <dcterms:modified xsi:type="dcterms:W3CDTF">2024-08-07T02:47:00Z</dcterms:modified>
</cp:coreProperties>
</file>