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8388D6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 ул.Зеленая8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1D62DFF" w:rsidR="00D23920" w:rsidRDefault="00D97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742D682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49D7AACD" w:rsidR="00D23920" w:rsidRDefault="0099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47031732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5528C9C4" w:rsidR="00D23920" w:rsidRPr="009770C4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,2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7898607E" w:rsidR="00D23920" w:rsidRPr="009770C4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738A567D" w:rsidR="00D23920" w:rsidRPr="009770C4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B44">
              <w:rPr>
                <w:rFonts w:ascii="Times New Roman" w:hAnsi="Times New Roman" w:cs="Times New Roman"/>
                <w:sz w:val="24"/>
                <w:szCs w:val="24"/>
              </w:rPr>
              <w:t>448,7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1C4C53F2" w:rsidR="00D23920" w:rsidRDefault="006970CC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0B9A30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3555F290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3D44FA0B" w:rsidR="00D23920" w:rsidRDefault="0032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53A9D78D" w:rsidR="00D23920" w:rsidRDefault="0032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44410D3B" w:rsidR="00D23920" w:rsidRDefault="0032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1212AA2E" w:rsidR="00D23920" w:rsidRDefault="0032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09FD19A8" w:rsidR="00D23920" w:rsidRDefault="0032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443CEC43" w:rsidR="00D23920" w:rsidRDefault="0032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AF1CF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D71DE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BF1929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872A2D3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«Туру-ханскЭнерго ком»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ABC70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40EA1F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96C7FF8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«Туру-ханскЭнерго ком»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4B0A6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9342E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7E6E21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815BC93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«Туру-ханскЭнерго ком»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1C2B3CE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(по данным ООО «ТуруханскЭнергоком)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1A4F8529" w:rsidR="00D23920" w:rsidRDefault="008A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23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3503</w:t>
            </w:r>
            <w:r w:rsidR="00174239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0E518424" w:rsidR="00D23920" w:rsidRDefault="0017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  <w:r w:rsidR="008A6F4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5CF3C175" w:rsidR="00D23920" w:rsidRDefault="0017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  <w:r w:rsidR="008A6F4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0C483A2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1C2A694" w14:textId="7231DE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77092F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20165C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8CA2F74" w14:textId="207AC53E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«Туру-ханскЭнерго ком»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360E79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325CC6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30D682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51BAB6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0BB4EF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6364BE6D" w14:textId="1E548961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«Туру-ханскЭнерго ком»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112A65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2312FD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307A1E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16953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B756A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214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15188BAD" w14:textId="2C271A11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«Туру-ханскЭнерго ком»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1A92FD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110FEF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7E0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562C4B3" w14:textId="27F26E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некачественно выполненные ремонтные работы:</w:t>
            </w:r>
          </w:p>
          <w:p w14:paraId="1920F314" w14:textId="5188C2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019F6E5" w14:textId="191A7B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самовольное вмешательство посторонних лиц в работу системы отопления/ГВС:</w:t>
            </w:r>
          </w:p>
          <w:p w14:paraId="1F21849D" w14:textId="55F389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3E93135" w14:textId="25F73E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некорректная работа насосов, теплообменников:</w:t>
            </w:r>
          </w:p>
          <w:p w14:paraId="0411A49C" w14:textId="363726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14:paraId="33E4ACCB" w14:textId="5E941136" w:rsidR="00D23920" w:rsidRDefault="007E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140F52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2BFE133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7E0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88ADD88" w14:textId="2AE921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некачественно выполненные ремонтные работы:</w:t>
            </w:r>
          </w:p>
          <w:p w14:paraId="026193C2" w14:textId="59AD71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46E3BEF" w14:textId="4CAF46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самовольное вмешательство посторонних лиц в работу системы отопления/ГВС:</w:t>
            </w:r>
          </w:p>
          <w:p w14:paraId="43FE4473" w14:textId="12D228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C94CDAA" w14:textId="7B398A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некорректная работа насосов, теплообменников:</w:t>
            </w:r>
          </w:p>
          <w:p w14:paraId="43A2BD16" w14:textId="1A6EE45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53CD606" w14:textId="18CC7E29" w:rsidR="00D23920" w:rsidRDefault="007E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69792E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FFAF6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7E0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="00A32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F4159E0" w14:textId="68EF99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некачественно выполненные ремонтные работы:</w:t>
            </w:r>
          </w:p>
          <w:p w14:paraId="4921B87F" w14:textId="0C1CF7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DAFBCF9" w14:textId="4AD423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самовольное вмешательство посторонних лиц в работу системы отопления/ГВС:</w:t>
            </w:r>
          </w:p>
          <w:p w14:paraId="49F17852" w14:textId="38222E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FA1AFCA" w14:textId="4774CC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некорректная работа насосов, теплообменников:</w:t>
            </w:r>
          </w:p>
          <w:p w14:paraId="08E1B599" w14:textId="68E427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630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5600608F" w14:textId="26885E90" w:rsidR="00D23920" w:rsidRDefault="007E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66C397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тупиковое/попутное движение теплоносителя:</w:t>
            </w:r>
          </w:p>
          <w:p w14:paraId="57FA23E6" w14:textId="1EBABE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25D14">
              <w:rPr>
                <w:rFonts w:ascii="Times New Roman" w:hAnsi="Times New Roman" w:cs="Times New Roman"/>
                <w:sz w:val="24"/>
                <w:szCs w:val="24"/>
              </w:rPr>
              <w:t>тупиков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240247E" w14:textId="7D1A1F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верхней разводкой подающей магистрали/с нижней разводкой обеих магистралей:</w:t>
            </w:r>
          </w:p>
          <w:p w14:paraId="61C4CBDD" w14:textId="5C47EC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6590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5CDD22C" w14:textId="6E296B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скрытая/открытая прокладка труб в помещениях:</w:t>
            </w:r>
          </w:p>
          <w:p w14:paraId="5404C99C" w14:textId="17CC18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B74787" w14:textId="4619EC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изолированные/неизолированные стояки: </w:t>
            </w:r>
          </w:p>
          <w:p w14:paraId="503FE86C" w14:textId="364F0B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6B8707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диаметры трубопроводов:</w:t>
            </w:r>
          </w:p>
          <w:p w14:paraId="0F3E56DC" w14:textId="763A60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63FD1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C0DFC90" w14:textId="494B28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одностороннее/разностороннее подключение отопительных приборов:</w:t>
            </w:r>
          </w:p>
          <w:p w14:paraId="1F9F16ED" w14:textId="653B82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6366C6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(циркуляционные насосы, водоподогреватели, теплообменники):</w:t>
            </w:r>
          </w:p>
          <w:p w14:paraId="580D9682" w14:textId="0C06A2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C53E43A" w14:textId="78CAE5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автоматические (погодозависимые) регуляторы, смесительные установки (насосы, элеваторы, ТРЖ):</w:t>
            </w:r>
          </w:p>
          <w:p w14:paraId="5967473B" w14:textId="0D142E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A248B2E" w14:textId="1ADDF9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 с циркуляцией /тупиковое ГВС:</w:t>
            </w:r>
          </w:p>
          <w:p w14:paraId="16FC615E" w14:textId="245DAD1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5D5E4AA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тупиковое/попутное движение теплоносителя:</w:t>
            </w:r>
          </w:p>
          <w:p w14:paraId="06C3B521" w14:textId="49B5C5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25D14">
              <w:rPr>
                <w:rFonts w:ascii="Times New Roman" w:hAnsi="Times New Roman" w:cs="Times New Roman"/>
                <w:sz w:val="24"/>
                <w:szCs w:val="24"/>
              </w:rPr>
              <w:t>тупиков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D085575" w14:textId="0562A6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верхней разводкой подающей магистрали/с нижней разводкой обеих магистралей:</w:t>
            </w:r>
          </w:p>
          <w:p w14:paraId="526BF620" w14:textId="78D337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659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F65909">
              <w:rPr>
                <w:rFonts w:ascii="Times New Roman" w:hAnsi="Times New Roman" w:cs="Times New Roman"/>
                <w:sz w:val="24"/>
                <w:szCs w:val="24"/>
              </w:rPr>
              <w:t>______________-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скрытая/открытая прокладка труб в помещениях:</w:t>
            </w:r>
          </w:p>
          <w:p w14:paraId="12CE15E6" w14:textId="08E309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1DBF07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изолированные/неизолированные стояки: </w:t>
            </w:r>
          </w:p>
          <w:p w14:paraId="1296E16A" w14:textId="7F724F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15256CE" w14:textId="44834D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диаметры трубопроводов:</w:t>
            </w:r>
          </w:p>
          <w:p w14:paraId="0ED8F8A0" w14:textId="4FE868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F3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4C6D928" w14:textId="7C41D1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приборы (радиаторы, конвекторы, ребристые трубы):</w:t>
            </w:r>
          </w:p>
          <w:p w14:paraId="4B85B4DD" w14:textId="44B2A2B7" w:rsidR="00D23920" w:rsidRDefault="00870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03FD51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одностороннее/разностороннее подключение отопительных приборов:</w:t>
            </w:r>
          </w:p>
          <w:p w14:paraId="1B2B2C88" w14:textId="518EC8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2582ABB" w14:textId="28376E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(циркуляционные насосы, водоподогреватели, теплообменники):</w:t>
            </w:r>
          </w:p>
          <w:p w14:paraId="6B6C3327" w14:textId="283CF6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F35C99" w14:textId="718D6C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автоматические (погодозависимые) регуляторы, смесительные установки (насосы, элеваторы, ТРЖ):</w:t>
            </w:r>
          </w:p>
          <w:p w14:paraId="0334361F" w14:textId="60FE39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50D0341" w14:textId="597946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 с циркуляцией /тупиковое ГВС:</w:t>
            </w:r>
          </w:p>
          <w:p w14:paraId="5F428CBC" w14:textId="1C8D2F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6F6B14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тупиковое/попутное движение теплоносителя:</w:t>
            </w:r>
          </w:p>
          <w:p w14:paraId="543E191C" w14:textId="590EC2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25D14">
              <w:rPr>
                <w:rFonts w:ascii="Times New Roman" w:hAnsi="Times New Roman" w:cs="Times New Roman"/>
                <w:sz w:val="24"/>
                <w:szCs w:val="24"/>
              </w:rPr>
              <w:t>тупиков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D562009" w14:textId="265225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верхней разводкой подающей магистрали/с нижней разводкой обеих магистралей:</w:t>
            </w:r>
          </w:p>
          <w:p w14:paraId="1C17E372" w14:textId="4E52D7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659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B7D4EB9" w14:textId="1193E4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скрытая/открытая прокладка труб в помещениях:</w:t>
            </w:r>
          </w:p>
          <w:p w14:paraId="714205E4" w14:textId="00C87F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CE8F13F" w14:textId="71A083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изолированные/неизолированные стояки: </w:t>
            </w:r>
          </w:p>
          <w:p w14:paraId="5F7BA346" w14:textId="03E40F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533A6C6" w14:textId="35ECB7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диаметры трубопроводов:</w:t>
            </w:r>
          </w:p>
          <w:p w14:paraId="4991B473" w14:textId="6833B52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F3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5C4744B" w14:textId="554E18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приборы (радиаторы, конвекторы, ребристые трубы):</w:t>
            </w:r>
          </w:p>
          <w:p w14:paraId="0CAE5D42" w14:textId="3F8BF5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83C51C5" w14:textId="2FFE50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одностороннее/разностороннее подключение отопительных приборов:</w:t>
            </w:r>
          </w:p>
          <w:p w14:paraId="5D19AD29" w14:textId="1752BB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D14D962" w14:textId="4A5B1A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(циркуляционные насосы, водоподогреватели, теплообменники):</w:t>
            </w:r>
          </w:p>
          <w:p w14:paraId="63E4561F" w14:textId="414B6E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9C8D514" w14:textId="240E9E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автоматические (погодозависимые) регуляторы, смесительные установки (насосы, элеваторы, ТРЖ):</w:t>
            </w:r>
          </w:p>
          <w:p w14:paraId="38A336BC" w14:textId="1733D5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700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877954C" w14:textId="5FE929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 с циркуляцией /тупиковое ГВС:</w:t>
            </w:r>
          </w:p>
          <w:p w14:paraId="4EA77DFE" w14:textId="74BE683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5334F4FD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01DC24EB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5F54CAB7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1E0966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623F8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499FF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2576654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3F5F33">
              <w:rPr>
                <w:rFonts w:ascii="Times New Roman" w:hAnsi="Times New Roman" w:cs="Times New Roman"/>
                <w:b/>
                <w:sz w:val="24"/>
                <w:szCs w:val="24"/>
              </w:rPr>
              <w:t>( по данным ТуруханскЭнергоком)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35D12D8E" w:rsidR="00D23920" w:rsidRDefault="003F5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Туру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015FC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42A1A886" w14:textId="1C46EC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413F1DB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0AB7D97A" w14:textId="014B48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3C8000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7BB6900E" w14:textId="1BEA36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FDBA9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2D75068F" w14:textId="671F36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________20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194A0F3" w:rsidR="00D23920" w:rsidRDefault="00A6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EE3F4E2" w:rsidR="00D23920" w:rsidRDefault="00A6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20D4D54" w:rsidR="00D23920" w:rsidRDefault="00A6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13F49897" w:rsidR="00D23920" w:rsidRDefault="0036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E1663C1" w:rsidR="00D23920" w:rsidRDefault="00A6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F54AE65" w:rsidR="00D23920" w:rsidRDefault="00A6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4BBA24A3" w:rsidR="00D23920" w:rsidRDefault="00241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3EBEBA4" w:rsidR="00D23920" w:rsidRDefault="00A6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40FA35EF" w:rsidR="00D23920" w:rsidRDefault="00241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29C96A2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4DA0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549406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103709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42DF2A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 xml:space="preserve">15.06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610E8070" w14:textId="51DE36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0BA9FB7" w:rsidR="00D23920" w:rsidRDefault="0036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00EC4527" w:rsidR="00D23920" w:rsidRDefault="0036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70391879" w:rsidR="00D23920" w:rsidRDefault="003F5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83437AC" w:rsidR="00D23920" w:rsidRDefault="003F5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подвалов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76D05770" w:rsidR="00D23920" w:rsidRDefault="00366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04A82B6E" w:rsidR="00D23920" w:rsidRDefault="00366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216F677C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060C4706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29F9A95" w:rsidR="00D23920" w:rsidRDefault="00366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536135EF" w:rsidR="00D23920" w:rsidRDefault="00366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3BE8D0F9" w:rsidR="00D23920" w:rsidRDefault="00366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2E975636" w:rsidR="00D23920" w:rsidRDefault="00A32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66B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подвалов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5E0FA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AE30" w14:textId="70770B7F" w:rsidR="00A3230D" w:rsidRDefault="00335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635E2F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="00F55A86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594074B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2B798C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___   __</w:t>
      </w:r>
      <w:r w:rsidR="002B798C" w:rsidRPr="002B798C">
        <w:rPr>
          <w:rFonts w:ascii="Times New Roman" w:hAnsi="Times New Roman" w:cs="Times New Roman"/>
          <w:sz w:val="22"/>
          <w:szCs w:val="22"/>
          <w:u w:val="single"/>
        </w:rPr>
        <w:t>Маньшин В.В.</w:t>
      </w:r>
      <w:r>
        <w:rPr>
          <w:rFonts w:ascii="Times New Roman" w:hAnsi="Times New Roman" w:cs="Times New Roman"/>
          <w:sz w:val="22"/>
          <w:szCs w:val="22"/>
        </w:rPr>
        <w:t>_____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70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70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F2DBB"/>
    <w:rsid w:val="00166C69"/>
    <w:rsid w:val="00174239"/>
    <w:rsid w:val="00241812"/>
    <w:rsid w:val="002B798C"/>
    <w:rsid w:val="002C39E5"/>
    <w:rsid w:val="002D6CE2"/>
    <w:rsid w:val="00321454"/>
    <w:rsid w:val="00335A9F"/>
    <w:rsid w:val="00363074"/>
    <w:rsid w:val="003666B7"/>
    <w:rsid w:val="003F5F33"/>
    <w:rsid w:val="004318CB"/>
    <w:rsid w:val="00525D14"/>
    <w:rsid w:val="006970CC"/>
    <w:rsid w:val="006A0DDD"/>
    <w:rsid w:val="007B0B44"/>
    <w:rsid w:val="007E0D1F"/>
    <w:rsid w:val="00870006"/>
    <w:rsid w:val="008A6F4D"/>
    <w:rsid w:val="00923CAC"/>
    <w:rsid w:val="00935E5D"/>
    <w:rsid w:val="009770C4"/>
    <w:rsid w:val="009942F9"/>
    <w:rsid w:val="00A3230D"/>
    <w:rsid w:val="00A64DA0"/>
    <w:rsid w:val="00D23920"/>
    <w:rsid w:val="00D97011"/>
    <w:rsid w:val="00F55A86"/>
    <w:rsid w:val="00F6590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04DF3-1062-4981-8B42-C35DFE70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22</cp:revision>
  <dcterms:created xsi:type="dcterms:W3CDTF">2025-03-19T06:29:00Z</dcterms:created>
  <dcterms:modified xsi:type="dcterms:W3CDTF">2025-04-28T11:29:00Z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